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5F891" w14:textId="407C56B9" w:rsidR="00AB6046" w:rsidRDefault="00AB604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AB6046" w:rsidRPr="00AB0A7B" w14:paraId="53489B6B" w14:textId="77777777" w:rsidTr="00AB6046">
        <w:tc>
          <w:tcPr>
            <w:tcW w:w="2263" w:type="dxa"/>
          </w:tcPr>
          <w:p w14:paraId="20C423AC" w14:textId="43142948" w:rsidR="00AB6046" w:rsidRPr="00AB0A7B" w:rsidRDefault="00200B17">
            <w:pPr>
              <w:rPr>
                <w:rFonts w:ascii="Nunito Sans" w:hAnsi="Nunito Sans"/>
                <w:b/>
                <w:bCs/>
                <w:sz w:val="22"/>
                <w:szCs w:val="22"/>
              </w:rPr>
            </w:pPr>
            <w:r w:rsidRPr="00AB0A7B">
              <w:rPr>
                <w:rFonts w:ascii="Nunito Sans" w:hAnsi="Nunito Sans"/>
                <w:b/>
                <w:bCs/>
                <w:sz w:val="22"/>
                <w:szCs w:val="22"/>
              </w:rPr>
              <w:t>F</w:t>
            </w:r>
            <w:r w:rsidR="00AB6046" w:rsidRPr="00AB0A7B">
              <w:rPr>
                <w:rFonts w:ascii="Nunito Sans" w:hAnsi="Nunito Sans"/>
                <w:b/>
                <w:bCs/>
                <w:sz w:val="22"/>
                <w:szCs w:val="22"/>
              </w:rPr>
              <w:t>und</w:t>
            </w:r>
            <w:r w:rsidRPr="00AB0A7B">
              <w:rPr>
                <w:rFonts w:ascii="Nunito Sans" w:hAnsi="Nunito Sans"/>
                <w:b/>
                <w:bCs/>
                <w:sz w:val="22"/>
                <w:szCs w:val="22"/>
              </w:rPr>
              <w:t xml:space="preserve"> name</w:t>
            </w:r>
          </w:p>
        </w:tc>
        <w:tc>
          <w:tcPr>
            <w:tcW w:w="6753" w:type="dxa"/>
          </w:tcPr>
          <w:p w14:paraId="2FE97431" w14:textId="77777777" w:rsidR="00AB6046" w:rsidRPr="00AB0A7B" w:rsidRDefault="00AB6046">
            <w:pPr>
              <w:rPr>
                <w:rFonts w:ascii="Nunito Sans" w:hAnsi="Nunito Sans"/>
                <w:sz w:val="22"/>
                <w:szCs w:val="22"/>
              </w:rPr>
            </w:pPr>
            <w:r w:rsidRPr="00AB0A7B">
              <w:rPr>
                <w:rFonts w:ascii="Nunito Sans" w:hAnsi="Nunito Sans"/>
                <w:sz w:val="22"/>
                <w:szCs w:val="22"/>
              </w:rPr>
              <w:t>Carbon Offset Fund</w:t>
            </w:r>
          </w:p>
          <w:p w14:paraId="1F99330F" w14:textId="6B22C4EC" w:rsidR="00D94212" w:rsidRPr="00AB0A7B" w:rsidRDefault="00D94212">
            <w:pPr>
              <w:rPr>
                <w:rFonts w:ascii="Nunito Sans" w:hAnsi="Nunito Sans"/>
                <w:sz w:val="22"/>
                <w:szCs w:val="22"/>
              </w:rPr>
            </w:pPr>
          </w:p>
        </w:tc>
      </w:tr>
      <w:tr w:rsidR="00AB6046" w:rsidRPr="00AB0A7B" w14:paraId="726FCFDD" w14:textId="77777777" w:rsidTr="00AB6046">
        <w:tc>
          <w:tcPr>
            <w:tcW w:w="2263" w:type="dxa"/>
          </w:tcPr>
          <w:p w14:paraId="237F30F7" w14:textId="359DAF8F" w:rsidR="00AB6046" w:rsidRPr="00AB0A7B" w:rsidRDefault="00AB6046">
            <w:pPr>
              <w:rPr>
                <w:rFonts w:ascii="Nunito Sans" w:hAnsi="Nunito Sans"/>
                <w:b/>
                <w:bCs/>
                <w:sz w:val="22"/>
                <w:szCs w:val="22"/>
              </w:rPr>
            </w:pPr>
            <w:r w:rsidRPr="00AB0A7B">
              <w:rPr>
                <w:rFonts w:ascii="Nunito Sans" w:hAnsi="Nunito Sans"/>
                <w:b/>
                <w:bCs/>
                <w:sz w:val="22"/>
                <w:szCs w:val="22"/>
              </w:rPr>
              <w:t>Purpose</w:t>
            </w:r>
          </w:p>
        </w:tc>
        <w:tc>
          <w:tcPr>
            <w:tcW w:w="6753" w:type="dxa"/>
          </w:tcPr>
          <w:p w14:paraId="73D9DB75" w14:textId="77777777" w:rsidR="00AB6046" w:rsidRPr="00AB0A7B" w:rsidRDefault="0021674E">
            <w:pPr>
              <w:rPr>
                <w:rFonts w:ascii="Nunito Sans" w:hAnsi="Nunito Sans"/>
                <w:sz w:val="22"/>
                <w:szCs w:val="22"/>
              </w:rPr>
            </w:pPr>
            <w:r w:rsidRPr="00AB0A7B">
              <w:rPr>
                <w:rFonts w:ascii="Nunito Sans" w:hAnsi="Nunito Sans"/>
                <w:sz w:val="22"/>
                <w:szCs w:val="22"/>
              </w:rPr>
              <w:t xml:space="preserve">To support initiatives that create an environmental or sustainability benefit. </w:t>
            </w:r>
          </w:p>
          <w:p w14:paraId="61862615" w14:textId="2A1B495A" w:rsidR="00D94212" w:rsidRPr="00AB0A7B" w:rsidRDefault="00D94212">
            <w:pPr>
              <w:rPr>
                <w:rFonts w:ascii="Nunito Sans" w:hAnsi="Nunito Sans"/>
                <w:sz w:val="22"/>
                <w:szCs w:val="22"/>
              </w:rPr>
            </w:pPr>
          </w:p>
        </w:tc>
      </w:tr>
      <w:tr w:rsidR="00AB6046" w:rsidRPr="00AB0A7B" w14:paraId="4E59C52C" w14:textId="77777777" w:rsidTr="00AB6046">
        <w:tc>
          <w:tcPr>
            <w:tcW w:w="2263" w:type="dxa"/>
          </w:tcPr>
          <w:p w14:paraId="46864221" w14:textId="23C7C5AD" w:rsidR="00AB6046" w:rsidRPr="00AB0A7B" w:rsidRDefault="00AB6046">
            <w:pPr>
              <w:rPr>
                <w:rFonts w:ascii="Nunito Sans" w:hAnsi="Nunito Sans"/>
                <w:b/>
                <w:bCs/>
                <w:sz w:val="22"/>
                <w:szCs w:val="22"/>
              </w:rPr>
            </w:pPr>
            <w:r w:rsidRPr="00AB0A7B">
              <w:rPr>
                <w:rFonts w:ascii="Nunito Sans" w:hAnsi="Nunito Sans"/>
                <w:b/>
                <w:bCs/>
                <w:sz w:val="22"/>
                <w:szCs w:val="22"/>
              </w:rPr>
              <w:t>Approval date</w:t>
            </w:r>
          </w:p>
        </w:tc>
        <w:tc>
          <w:tcPr>
            <w:tcW w:w="6753" w:type="dxa"/>
          </w:tcPr>
          <w:p w14:paraId="2CE6A6A0" w14:textId="77777777" w:rsidR="00AB6046" w:rsidRPr="00AB0A7B" w:rsidRDefault="00AB6046">
            <w:pPr>
              <w:rPr>
                <w:rFonts w:ascii="Nunito Sans" w:hAnsi="Nunito Sans"/>
                <w:sz w:val="22"/>
                <w:szCs w:val="22"/>
              </w:rPr>
            </w:pPr>
            <w:r w:rsidRPr="00AB0A7B">
              <w:rPr>
                <w:rFonts w:ascii="Nunito Sans" w:hAnsi="Nunito Sans"/>
                <w:sz w:val="22"/>
                <w:szCs w:val="22"/>
              </w:rPr>
              <w:t>County Trustees</w:t>
            </w:r>
            <w:r w:rsidR="00272D0C" w:rsidRPr="00AB0A7B">
              <w:rPr>
                <w:rFonts w:ascii="Nunito Sans" w:hAnsi="Nunito Sans"/>
                <w:sz w:val="22"/>
                <w:szCs w:val="22"/>
              </w:rPr>
              <w:t xml:space="preserve"> – 12/</w:t>
            </w:r>
            <w:r w:rsidR="000D431C" w:rsidRPr="00AB0A7B">
              <w:rPr>
                <w:rFonts w:ascii="Nunito Sans" w:hAnsi="Nunito Sans"/>
                <w:sz w:val="22"/>
                <w:szCs w:val="22"/>
              </w:rPr>
              <w:t>09/24</w:t>
            </w:r>
          </w:p>
          <w:p w14:paraId="27A3B4BF" w14:textId="07C50893" w:rsidR="00D94212" w:rsidRPr="00AB0A7B" w:rsidRDefault="00D94212">
            <w:pPr>
              <w:rPr>
                <w:rFonts w:ascii="Nunito Sans" w:hAnsi="Nunito Sans"/>
                <w:sz w:val="22"/>
                <w:szCs w:val="22"/>
              </w:rPr>
            </w:pPr>
          </w:p>
        </w:tc>
      </w:tr>
      <w:tr w:rsidR="00AB6046" w:rsidRPr="00AB0A7B" w14:paraId="38FE1421" w14:textId="77777777" w:rsidTr="00AB6046">
        <w:tc>
          <w:tcPr>
            <w:tcW w:w="2263" w:type="dxa"/>
          </w:tcPr>
          <w:p w14:paraId="277938A1" w14:textId="65D2F149" w:rsidR="00AB6046" w:rsidRPr="00AB0A7B" w:rsidRDefault="00200B17">
            <w:pPr>
              <w:rPr>
                <w:rFonts w:ascii="Nunito Sans" w:hAnsi="Nunito Sans"/>
                <w:b/>
                <w:bCs/>
                <w:sz w:val="22"/>
                <w:szCs w:val="22"/>
              </w:rPr>
            </w:pPr>
            <w:r w:rsidRPr="00AB0A7B">
              <w:rPr>
                <w:rFonts w:ascii="Nunito Sans" w:hAnsi="Nunito Sans"/>
                <w:b/>
                <w:bCs/>
                <w:sz w:val="22"/>
                <w:szCs w:val="22"/>
              </w:rPr>
              <w:t xml:space="preserve">Fund </w:t>
            </w:r>
            <w:r w:rsidR="00AB6046" w:rsidRPr="00AB0A7B">
              <w:rPr>
                <w:rFonts w:ascii="Nunito Sans" w:hAnsi="Nunito Sans"/>
                <w:b/>
                <w:bCs/>
                <w:sz w:val="22"/>
                <w:szCs w:val="22"/>
              </w:rPr>
              <w:t>Managers</w:t>
            </w:r>
          </w:p>
        </w:tc>
        <w:tc>
          <w:tcPr>
            <w:tcW w:w="6753" w:type="dxa"/>
          </w:tcPr>
          <w:p w14:paraId="51CA3B11" w14:textId="77777777" w:rsidR="00AB6046" w:rsidRPr="00AB0A7B" w:rsidRDefault="00801986">
            <w:pPr>
              <w:rPr>
                <w:rFonts w:ascii="Nunito Sans" w:hAnsi="Nunito Sans"/>
                <w:sz w:val="22"/>
                <w:szCs w:val="22"/>
              </w:rPr>
            </w:pPr>
            <w:r w:rsidRPr="00AB0A7B">
              <w:rPr>
                <w:rFonts w:ascii="Nunito Sans" w:hAnsi="Nunito Sans"/>
                <w:sz w:val="22"/>
                <w:szCs w:val="22"/>
              </w:rPr>
              <w:t>Simon Pickett, Sarah Barrow, County Youth Lead</w:t>
            </w:r>
          </w:p>
          <w:p w14:paraId="707E5133" w14:textId="27931CF2" w:rsidR="00D94212" w:rsidRPr="00AB0A7B" w:rsidRDefault="00D94212">
            <w:pPr>
              <w:rPr>
                <w:rFonts w:ascii="Nunito Sans" w:hAnsi="Nunito Sans"/>
                <w:sz w:val="22"/>
                <w:szCs w:val="22"/>
              </w:rPr>
            </w:pPr>
          </w:p>
        </w:tc>
      </w:tr>
      <w:tr w:rsidR="00AB6046" w:rsidRPr="00AB0A7B" w14:paraId="29EF1CA2" w14:textId="77777777" w:rsidTr="00AB6046">
        <w:tc>
          <w:tcPr>
            <w:tcW w:w="2263" w:type="dxa"/>
          </w:tcPr>
          <w:p w14:paraId="0657008C" w14:textId="26042515" w:rsidR="00AB6046" w:rsidRPr="00AB0A7B" w:rsidRDefault="00AB6046">
            <w:pPr>
              <w:rPr>
                <w:rFonts w:ascii="Nunito Sans" w:hAnsi="Nunito Sans"/>
                <w:b/>
                <w:bCs/>
                <w:sz w:val="22"/>
                <w:szCs w:val="22"/>
              </w:rPr>
            </w:pPr>
            <w:r w:rsidRPr="00AB0A7B">
              <w:rPr>
                <w:rFonts w:ascii="Nunito Sans" w:hAnsi="Nunito Sans"/>
                <w:b/>
                <w:bCs/>
                <w:sz w:val="22"/>
                <w:szCs w:val="22"/>
              </w:rPr>
              <w:t xml:space="preserve">Details and </w:t>
            </w:r>
            <w:r w:rsidR="0021674E" w:rsidRPr="00AB0A7B">
              <w:rPr>
                <w:rFonts w:ascii="Nunito Sans" w:hAnsi="Nunito Sans"/>
                <w:b/>
                <w:bCs/>
                <w:sz w:val="22"/>
                <w:szCs w:val="22"/>
              </w:rPr>
              <w:t>F</w:t>
            </w:r>
            <w:r w:rsidRPr="00AB0A7B">
              <w:rPr>
                <w:rFonts w:ascii="Nunito Sans" w:hAnsi="Nunito Sans"/>
                <w:b/>
                <w:bCs/>
                <w:sz w:val="22"/>
                <w:szCs w:val="22"/>
              </w:rPr>
              <w:t>unding</w:t>
            </w:r>
          </w:p>
        </w:tc>
        <w:tc>
          <w:tcPr>
            <w:tcW w:w="6753" w:type="dxa"/>
          </w:tcPr>
          <w:p w14:paraId="59782D5F" w14:textId="77777777" w:rsidR="00AB6046" w:rsidRPr="00AB0A7B" w:rsidRDefault="00AB6046" w:rsidP="00AB6046">
            <w:pPr>
              <w:rPr>
                <w:rFonts w:ascii="Nunito Sans" w:hAnsi="Nunito Sans"/>
                <w:sz w:val="22"/>
                <w:szCs w:val="22"/>
              </w:rPr>
            </w:pPr>
            <w:r w:rsidRPr="00AB0A7B">
              <w:rPr>
                <w:rFonts w:ascii="Nunito Sans" w:hAnsi="Nunito Sans"/>
                <w:sz w:val="22"/>
                <w:szCs w:val="22"/>
              </w:rPr>
              <w:t>Care of the environment is an important issue that Berkshire Scouts believe should be a serious consideration in the planning and delivery of all Scout events/activities.</w:t>
            </w:r>
          </w:p>
          <w:p w14:paraId="72716F33" w14:textId="77777777" w:rsidR="00AB6046" w:rsidRPr="00AB0A7B" w:rsidRDefault="00AB6046" w:rsidP="00AB6046">
            <w:pPr>
              <w:rPr>
                <w:rFonts w:ascii="Nunito Sans" w:hAnsi="Nunito Sans"/>
                <w:sz w:val="22"/>
                <w:szCs w:val="22"/>
              </w:rPr>
            </w:pPr>
          </w:p>
          <w:p w14:paraId="29F817F4" w14:textId="1EF887BA" w:rsidR="00AB6046" w:rsidRPr="00AB0A7B" w:rsidRDefault="00AB6046" w:rsidP="00AB6046">
            <w:pPr>
              <w:rPr>
                <w:rFonts w:ascii="Nunito Sans" w:hAnsi="Nunito Sans"/>
                <w:sz w:val="22"/>
                <w:szCs w:val="22"/>
              </w:rPr>
            </w:pPr>
            <w:proofErr w:type="gramStart"/>
            <w:r w:rsidRPr="00AB0A7B">
              <w:rPr>
                <w:rFonts w:ascii="Nunito Sans" w:hAnsi="Nunito Sans"/>
                <w:sz w:val="22"/>
                <w:szCs w:val="22"/>
              </w:rPr>
              <w:t>In particular, large</w:t>
            </w:r>
            <w:proofErr w:type="gramEnd"/>
            <w:r w:rsidRPr="00AB0A7B">
              <w:rPr>
                <w:rFonts w:ascii="Nunito Sans" w:hAnsi="Nunito Sans"/>
                <w:sz w:val="22"/>
                <w:szCs w:val="22"/>
              </w:rPr>
              <w:t xml:space="preserve"> events/activities, especially when travelling overseas, can leave a large carbon footprint. </w:t>
            </w:r>
          </w:p>
          <w:p w14:paraId="2DBBBE70" w14:textId="77777777" w:rsidR="00AB6046" w:rsidRPr="00AB0A7B" w:rsidRDefault="00AB6046" w:rsidP="00AB6046">
            <w:pPr>
              <w:rPr>
                <w:rFonts w:ascii="Nunito Sans" w:hAnsi="Nunito Sans"/>
                <w:sz w:val="22"/>
                <w:szCs w:val="22"/>
              </w:rPr>
            </w:pPr>
          </w:p>
          <w:p w14:paraId="5400FCB1" w14:textId="3DC0796A" w:rsidR="00AB6046" w:rsidRPr="00AB0A7B" w:rsidRDefault="00AB6046" w:rsidP="00AB6046">
            <w:pPr>
              <w:rPr>
                <w:rFonts w:ascii="Nunito Sans" w:hAnsi="Nunito Sans"/>
                <w:sz w:val="22"/>
                <w:szCs w:val="22"/>
              </w:rPr>
            </w:pPr>
            <w:r w:rsidRPr="00AB0A7B">
              <w:rPr>
                <w:rFonts w:ascii="Nunito Sans" w:hAnsi="Nunito Sans"/>
                <w:sz w:val="22"/>
                <w:szCs w:val="22"/>
              </w:rPr>
              <w:t>Initially, to engage in this issue, Berkshire Scouts is keen for any large county events/activities to budget and make provision for offsetting carbon footprints</w:t>
            </w:r>
            <w:r w:rsidR="003D466E" w:rsidRPr="00AB0A7B">
              <w:rPr>
                <w:rFonts w:ascii="Nunito Sans" w:hAnsi="Nunito Sans"/>
                <w:sz w:val="22"/>
                <w:szCs w:val="22"/>
              </w:rPr>
              <w:t xml:space="preserve"> (</w:t>
            </w:r>
            <w:hyperlink r:id="rId7" w:history="1">
              <w:r w:rsidR="003D466E" w:rsidRPr="00AB0A7B">
                <w:rPr>
                  <w:rStyle w:val="Hyperlink"/>
                  <w:rFonts w:ascii="Nunito Sans" w:hAnsi="Nunito Sans"/>
                  <w:sz w:val="22"/>
                  <w:szCs w:val="22"/>
                </w:rPr>
                <w:t>see scouting and carbon offset guidelines document 1.17</w:t>
              </w:r>
            </w:hyperlink>
            <w:r w:rsidR="003D466E" w:rsidRPr="00AB0A7B">
              <w:rPr>
                <w:rFonts w:ascii="Nunito Sans" w:hAnsi="Nunito Sans"/>
                <w:sz w:val="22"/>
                <w:szCs w:val="22"/>
              </w:rPr>
              <w:t>)</w:t>
            </w:r>
            <w:r w:rsidRPr="00AB0A7B">
              <w:rPr>
                <w:rFonts w:ascii="Nunito Sans" w:hAnsi="Nunito Sans"/>
                <w:sz w:val="22"/>
                <w:szCs w:val="22"/>
              </w:rPr>
              <w:t>. Th</w:t>
            </w:r>
            <w:r w:rsidR="000775DB" w:rsidRPr="00AB0A7B">
              <w:rPr>
                <w:rFonts w:ascii="Nunito Sans" w:hAnsi="Nunito Sans"/>
                <w:sz w:val="22"/>
                <w:szCs w:val="22"/>
              </w:rPr>
              <w:t>is levy is</w:t>
            </w:r>
            <w:r w:rsidR="0021674E" w:rsidRPr="00AB0A7B">
              <w:rPr>
                <w:rFonts w:ascii="Nunito Sans" w:hAnsi="Nunito Sans"/>
                <w:sz w:val="22"/>
                <w:szCs w:val="22"/>
              </w:rPr>
              <w:t xml:space="preserve"> used to ‘fund the fund’. The County Trustees may from time to time decide to allocate additional funds as they see fit. </w:t>
            </w:r>
          </w:p>
          <w:p w14:paraId="52BCA412" w14:textId="1E5C3F9C" w:rsidR="00D27B2F" w:rsidRPr="00AB0A7B" w:rsidRDefault="00D27B2F" w:rsidP="00AB6046">
            <w:pPr>
              <w:rPr>
                <w:rFonts w:ascii="Nunito Sans" w:hAnsi="Nunito Sans"/>
                <w:sz w:val="22"/>
                <w:szCs w:val="22"/>
              </w:rPr>
            </w:pPr>
          </w:p>
        </w:tc>
      </w:tr>
      <w:tr w:rsidR="00AB6046" w:rsidRPr="00AB0A7B" w14:paraId="102FFB5C" w14:textId="77777777" w:rsidTr="00AB6046">
        <w:tc>
          <w:tcPr>
            <w:tcW w:w="2263" w:type="dxa"/>
          </w:tcPr>
          <w:p w14:paraId="552A4160" w14:textId="723B5F56" w:rsidR="00AB6046" w:rsidRPr="00AB0A7B" w:rsidRDefault="00962FF1">
            <w:pPr>
              <w:rPr>
                <w:rFonts w:ascii="Nunito Sans" w:hAnsi="Nunito Sans"/>
                <w:b/>
                <w:bCs/>
                <w:sz w:val="22"/>
                <w:szCs w:val="22"/>
              </w:rPr>
            </w:pPr>
            <w:r w:rsidRPr="00AB0A7B">
              <w:rPr>
                <w:rFonts w:ascii="Nunito Sans" w:hAnsi="Nunito Sans"/>
                <w:b/>
                <w:bCs/>
                <w:sz w:val="22"/>
                <w:szCs w:val="22"/>
              </w:rPr>
              <w:t xml:space="preserve">Funding </w:t>
            </w:r>
            <w:r w:rsidR="00AB6046" w:rsidRPr="00AB0A7B">
              <w:rPr>
                <w:rFonts w:ascii="Nunito Sans" w:hAnsi="Nunito Sans"/>
                <w:b/>
                <w:bCs/>
                <w:sz w:val="22"/>
                <w:szCs w:val="22"/>
              </w:rPr>
              <w:t>Criteria</w:t>
            </w:r>
          </w:p>
        </w:tc>
        <w:tc>
          <w:tcPr>
            <w:tcW w:w="6753" w:type="dxa"/>
          </w:tcPr>
          <w:p w14:paraId="37F3E795" w14:textId="38BA2A53" w:rsidR="0021674E" w:rsidRPr="00AB0A7B" w:rsidRDefault="0021674E" w:rsidP="0021674E">
            <w:pPr>
              <w:pStyle w:val="ListParagraph"/>
              <w:numPr>
                <w:ilvl w:val="0"/>
                <w:numId w:val="1"/>
              </w:numPr>
              <w:rPr>
                <w:rFonts w:ascii="Nunito Sans" w:hAnsi="Nunito Sans"/>
                <w:sz w:val="22"/>
                <w:szCs w:val="22"/>
              </w:rPr>
            </w:pPr>
            <w:r w:rsidRPr="00AB0A7B">
              <w:rPr>
                <w:rFonts w:ascii="Nunito Sans" w:hAnsi="Nunito Sans"/>
                <w:sz w:val="22"/>
                <w:szCs w:val="22"/>
              </w:rPr>
              <w:t xml:space="preserve">Applications are open to </w:t>
            </w:r>
            <w:r w:rsidR="00200B17" w:rsidRPr="00AB0A7B">
              <w:rPr>
                <w:rFonts w:ascii="Nunito Sans" w:hAnsi="Nunito Sans"/>
                <w:sz w:val="22"/>
                <w:szCs w:val="22"/>
              </w:rPr>
              <w:t>sections, groups, districts or other members</w:t>
            </w:r>
            <w:r w:rsidRPr="00AB0A7B">
              <w:rPr>
                <w:rFonts w:ascii="Nunito Sans" w:hAnsi="Nunito Sans"/>
                <w:sz w:val="22"/>
                <w:szCs w:val="22"/>
              </w:rPr>
              <w:t xml:space="preserve"> of Berkshire </w:t>
            </w:r>
            <w:proofErr w:type="gramStart"/>
            <w:r w:rsidRPr="00AB0A7B">
              <w:rPr>
                <w:rFonts w:ascii="Nunito Sans" w:hAnsi="Nunito Sans"/>
                <w:sz w:val="22"/>
                <w:szCs w:val="22"/>
              </w:rPr>
              <w:t>Scouts;</w:t>
            </w:r>
            <w:proofErr w:type="gramEnd"/>
          </w:p>
          <w:p w14:paraId="570E0953" w14:textId="22713EDA" w:rsidR="00AB6046" w:rsidRPr="00AB0A7B" w:rsidRDefault="0021674E" w:rsidP="0021674E">
            <w:pPr>
              <w:pStyle w:val="ListParagraph"/>
              <w:numPr>
                <w:ilvl w:val="0"/>
                <w:numId w:val="1"/>
              </w:numPr>
              <w:rPr>
                <w:rFonts w:ascii="Nunito Sans" w:hAnsi="Nunito Sans"/>
                <w:sz w:val="22"/>
                <w:szCs w:val="22"/>
              </w:rPr>
            </w:pPr>
            <w:r w:rsidRPr="00AB0A7B">
              <w:rPr>
                <w:rFonts w:ascii="Nunito Sans" w:hAnsi="Nunito Sans"/>
                <w:sz w:val="22"/>
                <w:szCs w:val="22"/>
              </w:rPr>
              <w:t>Y</w:t>
            </w:r>
            <w:r w:rsidR="00AB6046" w:rsidRPr="00AB0A7B">
              <w:rPr>
                <w:rFonts w:ascii="Nunito Sans" w:hAnsi="Nunito Sans"/>
                <w:sz w:val="22"/>
                <w:szCs w:val="22"/>
              </w:rPr>
              <w:t xml:space="preserve">oung people must be involved in shaping the </w:t>
            </w:r>
            <w:r w:rsidRPr="00AB0A7B">
              <w:rPr>
                <w:rFonts w:ascii="Nunito Sans" w:hAnsi="Nunito Sans"/>
                <w:sz w:val="22"/>
                <w:szCs w:val="22"/>
              </w:rPr>
              <w:t xml:space="preserve">proposed </w:t>
            </w:r>
            <w:r w:rsidR="00AB6046" w:rsidRPr="00AB0A7B">
              <w:rPr>
                <w:rFonts w:ascii="Nunito Sans" w:hAnsi="Nunito Sans"/>
                <w:sz w:val="22"/>
                <w:szCs w:val="22"/>
              </w:rPr>
              <w:t>activity</w:t>
            </w:r>
            <w:r w:rsidRPr="00AB0A7B">
              <w:rPr>
                <w:rFonts w:ascii="Nunito Sans" w:hAnsi="Nunito Sans"/>
                <w:sz w:val="22"/>
                <w:szCs w:val="22"/>
              </w:rPr>
              <w:t xml:space="preserve"> or </w:t>
            </w:r>
            <w:proofErr w:type="gramStart"/>
            <w:r w:rsidRPr="00AB0A7B">
              <w:rPr>
                <w:rFonts w:ascii="Nunito Sans" w:hAnsi="Nunito Sans"/>
                <w:sz w:val="22"/>
                <w:szCs w:val="22"/>
              </w:rPr>
              <w:t>initiative</w:t>
            </w:r>
            <w:r w:rsidR="00AB6046" w:rsidRPr="00AB0A7B">
              <w:rPr>
                <w:rFonts w:ascii="Nunito Sans" w:hAnsi="Nunito Sans"/>
                <w:sz w:val="22"/>
                <w:szCs w:val="22"/>
              </w:rPr>
              <w:t>;</w:t>
            </w:r>
            <w:proofErr w:type="gramEnd"/>
            <w:r w:rsidR="00AB6046" w:rsidRPr="00AB0A7B">
              <w:rPr>
                <w:rFonts w:ascii="Nunito Sans" w:hAnsi="Nunito Sans"/>
                <w:sz w:val="22"/>
                <w:szCs w:val="22"/>
              </w:rPr>
              <w:t xml:space="preserve"> </w:t>
            </w:r>
          </w:p>
          <w:p w14:paraId="2443DC88" w14:textId="57C13A92" w:rsidR="00AB6046" w:rsidRPr="00AB0A7B" w:rsidRDefault="0021674E" w:rsidP="0021674E">
            <w:pPr>
              <w:pStyle w:val="ListParagraph"/>
              <w:numPr>
                <w:ilvl w:val="0"/>
                <w:numId w:val="1"/>
              </w:numPr>
              <w:rPr>
                <w:rFonts w:ascii="Nunito Sans" w:hAnsi="Nunito Sans"/>
                <w:sz w:val="22"/>
                <w:szCs w:val="22"/>
              </w:rPr>
            </w:pPr>
            <w:r w:rsidRPr="00AB0A7B">
              <w:rPr>
                <w:rFonts w:ascii="Nunito Sans" w:hAnsi="Nunito Sans"/>
                <w:sz w:val="22"/>
                <w:szCs w:val="22"/>
              </w:rPr>
              <w:t xml:space="preserve">The activity or initiative must </w:t>
            </w:r>
            <w:r w:rsidR="00962FF1" w:rsidRPr="00AB0A7B">
              <w:rPr>
                <w:rFonts w:ascii="Nunito Sans" w:hAnsi="Nunito Sans"/>
                <w:sz w:val="22"/>
                <w:szCs w:val="22"/>
              </w:rPr>
              <w:t>create a</w:t>
            </w:r>
            <w:r w:rsidR="00200B17" w:rsidRPr="00AB0A7B">
              <w:rPr>
                <w:rFonts w:ascii="Nunito Sans" w:hAnsi="Nunito Sans"/>
                <w:sz w:val="22"/>
                <w:szCs w:val="22"/>
              </w:rPr>
              <w:t xml:space="preserve"> </w:t>
            </w:r>
            <w:r w:rsidR="00962FF1" w:rsidRPr="00AB0A7B">
              <w:rPr>
                <w:rFonts w:ascii="Nunito Sans" w:hAnsi="Nunito Sans"/>
                <w:sz w:val="22"/>
                <w:szCs w:val="22"/>
              </w:rPr>
              <w:t xml:space="preserve">benefit that will reduce environmental impact </w:t>
            </w:r>
            <w:r w:rsidR="00200B17" w:rsidRPr="00AB0A7B">
              <w:rPr>
                <w:rFonts w:ascii="Nunito Sans" w:hAnsi="Nunito Sans"/>
                <w:sz w:val="22"/>
                <w:szCs w:val="22"/>
              </w:rPr>
              <w:t>and/or increase sustainability</w:t>
            </w:r>
          </w:p>
          <w:p w14:paraId="78228EEB" w14:textId="4B1E5788" w:rsidR="00962FF1" w:rsidRPr="00AB0A7B" w:rsidRDefault="00962FF1" w:rsidP="0021674E">
            <w:pPr>
              <w:pStyle w:val="ListParagraph"/>
              <w:numPr>
                <w:ilvl w:val="0"/>
                <w:numId w:val="1"/>
              </w:numPr>
              <w:rPr>
                <w:rFonts w:ascii="Nunito Sans" w:hAnsi="Nunito Sans"/>
                <w:sz w:val="22"/>
                <w:szCs w:val="22"/>
              </w:rPr>
            </w:pPr>
            <w:r w:rsidRPr="00AB0A7B">
              <w:rPr>
                <w:rFonts w:ascii="Nunito Sans" w:hAnsi="Nunito Sans"/>
                <w:sz w:val="22"/>
                <w:szCs w:val="22"/>
              </w:rPr>
              <w:lastRenderedPageBreak/>
              <w:t>Activities or initiatives should ideally support the delivery of the wider scout programme (challenge badges, activity badges and top awards)</w:t>
            </w:r>
          </w:p>
          <w:p w14:paraId="454C1C2D" w14:textId="486BD1D3" w:rsidR="00962FF1" w:rsidRPr="00AB0A7B" w:rsidRDefault="00962FF1" w:rsidP="0021674E">
            <w:pPr>
              <w:pStyle w:val="ListParagraph"/>
              <w:numPr>
                <w:ilvl w:val="0"/>
                <w:numId w:val="1"/>
              </w:numPr>
              <w:rPr>
                <w:rFonts w:ascii="Nunito Sans" w:hAnsi="Nunito Sans"/>
                <w:sz w:val="22"/>
                <w:szCs w:val="22"/>
              </w:rPr>
            </w:pPr>
            <w:r w:rsidRPr="00AB0A7B">
              <w:rPr>
                <w:rFonts w:ascii="Nunito Sans" w:hAnsi="Nunito Sans"/>
                <w:sz w:val="22"/>
                <w:szCs w:val="22"/>
              </w:rPr>
              <w:t xml:space="preserve">The size of any grant will be </w:t>
            </w:r>
            <w:proofErr w:type="spellStart"/>
            <w:r w:rsidRPr="00AB0A7B">
              <w:rPr>
                <w:rFonts w:ascii="Nunito Sans" w:hAnsi="Nunito Sans"/>
                <w:sz w:val="22"/>
                <w:szCs w:val="22"/>
              </w:rPr>
              <w:t>dependant</w:t>
            </w:r>
            <w:proofErr w:type="spellEnd"/>
            <w:r w:rsidRPr="00AB0A7B">
              <w:rPr>
                <w:rFonts w:ascii="Nunito Sans" w:hAnsi="Nunito Sans"/>
                <w:sz w:val="22"/>
                <w:szCs w:val="22"/>
              </w:rPr>
              <w:t xml:space="preserve"> on the size of the fund at any one time. (NB this is a small fund) </w:t>
            </w:r>
          </w:p>
          <w:p w14:paraId="511AE780" w14:textId="6F453DAE" w:rsidR="00AB6046" w:rsidRPr="00AB0A7B" w:rsidRDefault="00AB6046">
            <w:pPr>
              <w:rPr>
                <w:rFonts w:ascii="Nunito Sans" w:hAnsi="Nunito Sans"/>
                <w:sz w:val="22"/>
                <w:szCs w:val="22"/>
              </w:rPr>
            </w:pPr>
          </w:p>
        </w:tc>
      </w:tr>
      <w:tr w:rsidR="00AB6046" w:rsidRPr="00AB0A7B" w14:paraId="14C5D5F3" w14:textId="77777777" w:rsidTr="00AB6046">
        <w:tc>
          <w:tcPr>
            <w:tcW w:w="2263" w:type="dxa"/>
          </w:tcPr>
          <w:p w14:paraId="2174394A" w14:textId="0C0A00D1" w:rsidR="00AB6046" w:rsidRPr="00AB0A7B" w:rsidRDefault="00AB6046">
            <w:pPr>
              <w:rPr>
                <w:rFonts w:ascii="Nunito Sans" w:hAnsi="Nunito Sans"/>
                <w:b/>
                <w:bCs/>
                <w:sz w:val="22"/>
                <w:szCs w:val="22"/>
              </w:rPr>
            </w:pPr>
            <w:r w:rsidRPr="00AB0A7B">
              <w:rPr>
                <w:rFonts w:ascii="Nunito Sans" w:hAnsi="Nunito Sans"/>
                <w:b/>
                <w:bCs/>
                <w:sz w:val="22"/>
                <w:szCs w:val="22"/>
              </w:rPr>
              <w:lastRenderedPageBreak/>
              <w:t>Funding decisions</w:t>
            </w:r>
          </w:p>
        </w:tc>
        <w:tc>
          <w:tcPr>
            <w:tcW w:w="6753" w:type="dxa"/>
          </w:tcPr>
          <w:p w14:paraId="5615D369" w14:textId="77777777" w:rsidR="00AB6046" w:rsidRPr="00AB0A7B" w:rsidRDefault="00AB6046">
            <w:pPr>
              <w:rPr>
                <w:rFonts w:ascii="Nunito Sans" w:hAnsi="Nunito Sans"/>
                <w:sz w:val="22"/>
                <w:szCs w:val="22"/>
              </w:rPr>
            </w:pPr>
            <w:r w:rsidRPr="00AB0A7B">
              <w:rPr>
                <w:rFonts w:ascii="Nunito Sans" w:hAnsi="Nunito Sans"/>
                <w:sz w:val="22"/>
                <w:szCs w:val="22"/>
              </w:rPr>
              <w:t>At the discretion of the Fund Managers, based on the criteria above</w:t>
            </w:r>
            <w:r w:rsidR="00962FF1" w:rsidRPr="00AB0A7B">
              <w:rPr>
                <w:rFonts w:ascii="Nunito Sans" w:hAnsi="Nunito Sans"/>
                <w:sz w:val="22"/>
                <w:szCs w:val="22"/>
              </w:rPr>
              <w:t>.</w:t>
            </w:r>
          </w:p>
          <w:p w14:paraId="02C68415" w14:textId="35F36927" w:rsidR="00D27B2F" w:rsidRPr="00AB0A7B" w:rsidRDefault="00D27B2F">
            <w:pPr>
              <w:rPr>
                <w:rFonts w:ascii="Nunito Sans" w:hAnsi="Nunito Sans"/>
                <w:sz w:val="22"/>
                <w:szCs w:val="22"/>
              </w:rPr>
            </w:pPr>
          </w:p>
        </w:tc>
      </w:tr>
      <w:tr w:rsidR="00AB6046" w:rsidRPr="00AB0A7B" w14:paraId="3CB07087" w14:textId="77777777" w:rsidTr="00AB6046">
        <w:tc>
          <w:tcPr>
            <w:tcW w:w="2263" w:type="dxa"/>
          </w:tcPr>
          <w:p w14:paraId="38507F59" w14:textId="1FDB1317" w:rsidR="00AB6046" w:rsidRPr="00AB0A7B" w:rsidRDefault="00AB6046">
            <w:pPr>
              <w:rPr>
                <w:rFonts w:ascii="Nunito Sans" w:hAnsi="Nunito Sans"/>
                <w:b/>
                <w:bCs/>
                <w:sz w:val="22"/>
                <w:szCs w:val="22"/>
              </w:rPr>
            </w:pPr>
            <w:r w:rsidRPr="00AB0A7B">
              <w:rPr>
                <w:rFonts w:ascii="Nunito Sans" w:hAnsi="Nunito Sans"/>
                <w:b/>
                <w:bCs/>
                <w:sz w:val="22"/>
                <w:szCs w:val="22"/>
              </w:rPr>
              <w:t>Application process</w:t>
            </w:r>
          </w:p>
        </w:tc>
        <w:tc>
          <w:tcPr>
            <w:tcW w:w="6753" w:type="dxa"/>
          </w:tcPr>
          <w:p w14:paraId="42B0EBF2" w14:textId="77777777" w:rsidR="00AB6046" w:rsidRPr="00AB0A7B" w:rsidRDefault="00AB6046">
            <w:pPr>
              <w:rPr>
                <w:rFonts w:ascii="Nunito Sans" w:hAnsi="Nunito Sans"/>
                <w:sz w:val="22"/>
                <w:szCs w:val="22"/>
              </w:rPr>
            </w:pPr>
            <w:r w:rsidRPr="00AB0A7B">
              <w:rPr>
                <w:rFonts w:ascii="Nunito Sans" w:hAnsi="Nunito Sans"/>
                <w:sz w:val="22"/>
                <w:szCs w:val="22"/>
              </w:rPr>
              <w:t xml:space="preserve">Applications for support can be made at any time by email to grants@berkshirescouts.org.uk </w:t>
            </w:r>
          </w:p>
          <w:p w14:paraId="13D6BF63" w14:textId="77777777" w:rsidR="00AB6046" w:rsidRPr="00AB0A7B" w:rsidRDefault="00AB6046">
            <w:pPr>
              <w:rPr>
                <w:rFonts w:ascii="Nunito Sans" w:hAnsi="Nunito Sans"/>
                <w:sz w:val="22"/>
                <w:szCs w:val="22"/>
              </w:rPr>
            </w:pPr>
          </w:p>
          <w:p w14:paraId="29A92182" w14:textId="22A120BD" w:rsidR="00AB6046" w:rsidRPr="00AB0A7B" w:rsidRDefault="00AB6046">
            <w:pPr>
              <w:rPr>
                <w:rFonts w:ascii="Nunito Sans" w:hAnsi="Nunito Sans"/>
                <w:sz w:val="22"/>
                <w:szCs w:val="22"/>
              </w:rPr>
            </w:pPr>
            <w:r w:rsidRPr="00AB0A7B">
              <w:rPr>
                <w:rFonts w:ascii="Nunito Sans" w:hAnsi="Nunito Sans"/>
                <w:sz w:val="22"/>
                <w:szCs w:val="22"/>
              </w:rPr>
              <w:t xml:space="preserve">The Application should not </w:t>
            </w:r>
            <w:r w:rsidR="000775DB" w:rsidRPr="00AB0A7B">
              <w:rPr>
                <w:rFonts w:ascii="Nunito Sans" w:hAnsi="Nunito Sans"/>
                <w:sz w:val="22"/>
                <w:szCs w:val="22"/>
              </w:rPr>
              <w:t xml:space="preserve">be </w:t>
            </w:r>
            <w:r w:rsidRPr="00AB0A7B">
              <w:rPr>
                <w:rFonts w:ascii="Nunito Sans" w:hAnsi="Nunito Sans"/>
                <w:sz w:val="22"/>
                <w:szCs w:val="22"/>
              </w:rPr>
              <w:t xml:space="preserve">more than 300 words and should </w:t>
            </w:r>
            <w:r w:rsidR="0021674E" w:rsidRPr="00AB0A7B">
              <w:rPr>
                <w:rFonts w:ascii="Nunito Sans" w:hAnsi="Nunito Sans"/>
                <w:sz w:val="22"/>
                <w:szCs w:val="22"/>
              </w:rPr>
              <w:t>include</w:t>
            </w:r>
            <w:r w:rsidRPr="00AB0A7B">
              <w:rPr>
                <w:rFonts w:ascii="Nunito Sans" w:hAnsi="Nunito Sans"/>
                <w:sz w:val="22"/>
                <w:szCs w:val="22"/>
              </w:rPr>
              <w:t xml:space="preserve">: </w:t>
            </w:r>
          </w:p>
          <w:p w14:paraId="745D8A4D" w14:textId="22AD5684" w:rsidR="00AB6046" w:rsidRPr="00AB0A7B" w:rsidRDefault="00AB6046">
            <w:pPr>
              <w:rPr>
                <w:rFonts w:ascii="Nunito Sans" w:hAnsi="Nunito Sans"/>
                <w:sz w:val="22"/>
                <w:szCs w:val="22"/>
              </w:rPr>
            </w:pPr>
            <w:r w:rsidRPr="00AB0A7B">
              <w:rPr>
                <w:rFonts w:ascii="Nunito Sans" w:hAnsi="Nunito Sans"/>
                <w:sz w:val="22"/>
                <w:szCs w:val="22"/>
              </w:rPr>
              <w:sym w:font="Symbol" w:char="F0B7"/>
            </w:r>
            <w:r w:rsidRPr="00AB0A7B">
              <w:rPr>
                <w:rFonts w:ascii="Nunito Sans" w:hAnsi="Nunito Sans"/>
                <w:sz w:val="22"/>
                <w:szCs w:val="22"/>
              </w:rPr>
              <w:t xml:space="preserve"> The contact details (email, phone) for the person leading the activity</w:t>
            </w:r>
            <w:r w:rsidR="000775DB" w:rsidRPr="00AB0A7B">
              <w:rPr>
                <w:rFonts w:ascii="Nunito Sans" w:hAnsi="Nunito Sans"/>
                <w:sz w:val="22"/>
                <w:szCs w:val="22"/>
              </w:rPr>
              <w:t xml:space="preserve"> or </w:t>
            </w:r>
            <w:proofErr w:type="gramStart"/>
            <w:r w:rsidR="000775DB" w:rsidRPr="00AB0A7B">
              <w:rPr>
                <w:rFonts w:ascii="Nunito Sans" w:hAnsi="Nunito Sans"/>
                <w:sz w:val="22"/>
                <w:szCs w:val="22"/>
              </w:rPr>
              <w:t>initiative</w:t>
            </w:r>
            <w:r w:rsidRPr="00AB0A7B">
              <w:rPr>
                <w:rFonts w:ascii="Nunito Sans" w:hAnsi="Nunito Sans"/>
                <w:sz w:val="22"/>
                <w:szCs w:val="22"/>
              </w:rPr>
              <w:t>;</w:t>
            </w:r>
            <w:proofErr w:type="gramEnd"/>
            <w:r w:rsidRPr="00AB0A7B">
              <w:rPr>
                <w:rFonts w:ascii="Nunito Sans" w:hAnsi="Nunito Sans"/>
                <w:sz w:val="22"/>
                <w:szCs w:val="22"/>
              </w:rPr>
              <w:t xml:space="preserve"> </w:t>
            </w:r>
          </w:p>
          <w:p w14:paraId="79F82A3A" w14:textId="3DA7A1D9" w:rsidR="00AB6046" w:rsidRPr="00AB0A7B" w:rsidRDefault="00AB6046">
            <w:pPr>
              <w:rPr>
                <w:rFonts w:ascii="Nunito Sans" w:hAnsi="Nunito Sans"/>
                <w:sz w:val="22"/>
                <w:szCs w:val="22"/>
              </w:rPr>
            </w:pPr>
            <w:r w:rsidRPr="00AB0A7B">
              <w:rPr>
                <w:rFonts w:ascii="Nunito Sans" w:hAnsi="Nunito Sans"/>
                <w:sz w:val="22"/>
                <w:szCs w:val="22"/>
              </w:rPr>
              <w:sym w:font="Symbol" w:char="F0B7"/>
            </w:r>
            <w:r w:rsidRPr="00AB0A7B">
              <w:rPr>
                <w:rFonts w:ascii="Nunito Sans" w:hAnsi="Nunito Sans"/>
                <w:sz w:val="22"/>
                <w:szCs w:val="22"/>
              </w:rPr>
              <w:t xml:space="preserve"> Indicate how young people are involved in the activity</w:t>
            </w:r>
            <w:r w:rsidR="000775DB" w:rsidRPr="00AB0A7B">
              <w:rPr>
                <w:rFonts w:ascii="Nunito Sans" w:hAnsi="Nunito Sans"/>
                <w:sz w:val="22"/>
                <w:szCs w:val="22"/>
              </w:rPr>
              <w:t xml:space="preserve"> or </w:t>
            </w:r>
            <w:proofErr w:type="gramStart"/>
            <w:r w:rsidR="000775DB" w:rsidRPr="00AB0A7B">
              <w:rPr>
                <w:rFonts w:ascii="Nunito Sans" w:hAnsi="Nunito Sans"/>
                <w:sz w:val="22"/>
                <w:szCs w:val="22"/>
              </w:rPr>
              <w:t>initiative</w:t>
            </w:r>
            <w:r w:rsidRPr="00AB0A7B">
              <w:rPr>
                <w:rFonts w:ascii="Nunito Sans" w:hAnsi="Nunito Sans"/>
                <w:sz w:val="22"/>
                <w:szCs w:val="22"/>
              </w:rPr>
              <w:t>;</w:t>
            </w:r>
            <w:proofErr w:type="gramEnd"/>
            <w:r w:rsidRPr="00AB0A7B">
              <w:rPr>
                <w:rFonts w:ascii="Nunito Sans" w:hAnsi="Nunito Sans"/>
                <w:sz w:val="22"/>
                <w:szCs w:val="22"/>
              </w:rPr>
              <w:t xml:space="preserve"> </w:t>
            </w:r>
          </w:p>
          <w:p w14:paraId="799B4773" w14:textId="287C68DB" w:rsidR="00AB6046" w:rsidRPr="00AB0A7B" w:rsidRDefault="00AB6046">
            <w:pPr>
              <w:rPr>
                <w:rFonts w:ascii="Nunito Sans" w:hAnsi="Nunito Sans"/>
                <w:sz w:val="22"/>
                <w:szCs w:val="22"/>
              </w:rPr>
            </w:pPr>
            <w:r w:rsidRPr="00AB0A7B">
              <w:rPr>
                <w:rFonts w:ascii="Nunito Sans" w:hAnsi="Nunito Sans"/>
                <w:sz w:val="22"/>
                <w:szCs w:val="22"/>
              </w:rPr>
              <w:sym w:font="Symbol" w:char="F0B7"/>
            </w:r>
            <w:r w:rsidRPr="00AB0A7B">
              <w:rPr>
                <w:rFonts w:ascii="Nunito Sans" w:hAnsi="Nunito Sans"/>
                <w:sz w:val="22"/>
                <w:szCs w:val="22"/>
              </w:rPr>
              <w:t xml:space="preserve"> Details of the activity</w:t>
            </w:r>
            <w:r w:rsidR="000775DB" w:rsidRPr="00AB0A7B">
              <w:rPr>
                <w:rFonts w:ascii="Nunito Sans" w:hAnsi="Nunito Sans"/>
                <w:sz w:val="22"/>
                <w:szCs w:val="22"/>
              </w:rPr>
              <w:t xml:space="preserve"> or </w:t>
            </w:r>
            <w:proofErr w:type="gramStart"/>
            <w:r w:rsidR="000775DB" w:rsidRPr="00AB0A7B">
              <w:rPr>
                <w:rFonts w:ascii="Nunito Sans" w:hAnsi="Nunito Sans"/>
                <w:sz w:val="22"/>
                <w:szCs w:val="22"/>
              </w:rPr>
              <w:t>initiative</w:t>
            </w:r>
            <w:r w:rsidRPr="00AB0A7B">
              <w:rPr>
                <w:rFonts w:ascii="Nunito Sans" w:hAnsi="Nunito Sans"/>
                <w:sz w:val="22"/>
                <w:szCs w:val="22"/>
              </w:rPr>
              <w:t>;</w:t>
            </w:r>
            <w:proofErr w:type="gramEnd"/>
            <w:r w:rsidRPr="00AB0A7B">
              <w:rPr>
                <w:rFonts w:ascii="Nunito Sans" w:hAnsi="Nunito Sans"/>
                <w:sz w:val="22"/>
                <w:szCs w:val="22"/>
              </w:rPr>
              <w:t xml:space="preserve"> </w:t>
            </w:r>
          </w:p>
          <w:p w14:paraId="0ACCA008" w14:textId="77777777" w:rsidR="00AB6046" w:rsidRPr="00AB0A7B" w:rsidRDefault="00AB6046">
            <w:pPr>
              <w:rPr>
                <w:rFonts w:ascii="Nunito Sans" w:hAnsi="Nunito Sans"/>
                <w:sz w:val="22"/>
                <w:szCs w:val="22"/>
              </w:rPr>
            </w:pPr>
            <w:r w:rsidRPr="00AB0A7B">
              <w:rPr>
                <w:rFonts w:ascii="Nunito Sans" w:hAnsi="Nunito Sans"/>
                <w:sz w:val="22"/>
                <w:szCs w:val="22"/>
              </w:rPr>
              <w:sym w:font="Symbol" w:char="F0B7"/>
            </w:r>
            <w:r w:rsidRPr="00AB0A7B">
              <w:rPr>
                <w:rFonts w:ascii="Nunito Sans" w:hAnsi="Nunito Sans"/>
                <w:sz w:val="22"/>
                <w:szCs w:val="22"/>
              </w:rPr>
              <w:t xml:space="preserve"> A description of what the money will be spent on.</w:t>
            </w:r>
          </w:p>
          <w:p w14:paraId="03325340" w14:textId="2BA8EE59" w:rsidR="00D27B2F" w:rsidRPr="00AB0A7B" w:rsidRDefault="00D27B2F">
            <w:pPr>
              <w:rPr>
                <w:rFonts w:ascii="Nunito Sans" w:hAnsi="Nunito Sans"/>
                <w:sz w:val="22"/>
                <w:szCs w:val="22"/>
              </w:rPr>
            </w:pPr>
          </w:p>
        </w:tc>
      </w:tr>
      <w:tr w:rsidR="00AB6046" w:rsidRPr="00AB0A7B" w14:paraId="0EDF61A6" w14:textId="77777777" w:rsidTr="00AB6046">
        <w:tc>
          <w:tcPr>
            <w:tcW w:w="2263" w:type="dxa"/>
          </w:tcPr>
          <w:p w14:paraId="0EF0015C" w14:textId="100A817F" w:rsidR="00AB6046" w:rsidRPr="00AB0A7B" w:rsidRDefault="00AB6046">
            <w:pPr>
              <w:rPr>
                <w:rFonts w:ascii="Nunito Sans" w:hAnsi="Nunito Sans"/>
                <w:b/>
                <w:bCs/>
                <w:sz w:val="22"/>
                <w:szCs w:val="22"/>
              </w:rPr>
            </w:pPr>
            <w:r w:rsidRPr="00AB0A7B">
              <w:rPr>
                <w:rFonts w:ascii="Nunito Sans" w:hAnsi="Nunito Sans"/>
                <w:b/>
                <w:bCs/>
                <w:sz w:val="22"/>
                <w:szCs w:val="22"/>
              </w:rPr>
              <w:t>Other information</w:t>
            </w:r>
          </w:p>
        </w:tc>
        <w:tc>
          <w:tcPr>
            <w:tcW w:w="6753" w:type="dxa"/>
          </w:tcPr>
          <w:p w14:paraId="04C2439F" w14:textId="77777777" w:rsidR="00AB6046" w:rsidRPr="00AB0A7B" w:rsidRDefault="00AB6046">
            <w:pPr>
              <w:rPr>
                <w:rFonts w:ascii="Nunito Sans" w:hAnsi="Nunito Sans"/>
                <w:sz w:val="22"/>
                <w:szCs w:val="22"/>
              </w:rPr>
            </w:pPr>
            <w:r w:rsidRPr="00AB0A7B">
              <w:rPr>
                <w:rFonts w:ascii="Nunito Sans" w:hAnsi="Nunito Sans"/>
                <w:sz w:val="22"/>
                <w:szCs w:val="22"/>
              </w:rPr>
              <w:t>After or during the activity</w:t>
            </w:r>
            <w:r w:rsidR="000775DB" w:rsidRPr="00AB0A7B">
              <w:rPr>
                <w:rFonts w:ascii="Nunito Sans" w:hAnsi="Nunito Sans"/>
                <w:sz w:val="22"/>
                <w:szCs w:val="22"/>
              </w:rPr>
              <w:t>/ initiative</w:t>
            </w:r>
            <w:r w:rsidRPr="00AB0A7B">
              <w:rPr>
                <w:rFonts w:ascii="Nunito Sans" w:hAnsi="Nunito Sans"/>
                <w:sz w:val="22"/>
                <w:szCs w:val="22"/>
              </w:rPr>
              <w:t xml:space="preserve">, photographs and stories related to the activity </w:t>
            </w:r>
            <w:r w:rsidR="000775DB" w:rsidRPr="00AB0A7B">
              <w:rPr>
                <w:rFonts w:ascii="Nunito Sans" w:hAnsi="Nunito Sans"/>
                <w:sz w:val="22"/>
                <w:szCs w:val="22"/>
              </w:rPr>
              <w:t>may be</w:t>
            </w:r>
            <w:r w:rsidRPr="00AB0A7B">
              <w:rPr>
                <w:rFonts w:ascii="Nunito Sans" w:hAnsi="Nunito Sans"/>
                <w:sz w:val="22"/>
                <w:szCs w:val="22"/>
              </w:rPr>
              <w:t xml:space="preserve"> posted on the Berkshire Scouts Website</w:t>
            </w:r>
          </w:p>
          <w:p w14:paraId="2870EA75" w14:textId="44EAF4E8" w:rsidR="00D27B2F" w:rsidRPr="00AB0A7B" w:rsidRDefault="00D27B2F">
            <w:pPr>
              <w:rPr>
                <w:rFonts w:ascii="Nunito Sans" w:hAnsi="Nunito Sans"/>
                <w:sz w:val="22"/>
                <w:szCs w:val="22"/>
              </w:rPr>
            </w:pPr>
          </w:p>
        </w:tc>
      </w:tr>
    </w:tbl>
    <w:p w14:paraId="5B174110" w14:textId="77777777" w:rsidR="00AB6046" w:rsidRPr="00AB0A7B" w:rsidRDefault="00AB6046">
      <w:pPr>
        <w:rPr>
          <w:sz w:val="22"/>
          <w:szCs w:val="22"/>
        </w:rPr>
      </w:pPr>
    </w:p>
    <w:p w14:paraId="20D70CAC" w14:textId="77777777" w:rsidR="00511B78" w:rsidRPr="00AB0A7B" w:rsidRDefault="00511B78">
      <w:pPr>
        <w:rPr>
          <w:sz w:val="22"/>
          <w:szCs w:val="22"/>
        </w:rPr>
      </w:pPr>
    </w:p>
    <w:p w14:paraId="3339FD79" w14:textId="1B527A5D" w:rsidR="00511B78" w:rsidRPr="00AB0A7B" w:rsidRDefault="00FD3D98">
      <w:pPr>
        <w:rPr>
          <w:sz w:val="22"/>
          <w:szCs w:val="22"/>
        </w:rPr>
      </w:pPr>
      <w:r w:rsidRPr="00AB0A7B">
        <w:rPr>
          <w:sz w:val="22"/>
          <w:szCs w:val="22"/>
        </w:rPr>
        <w:t>Last modified: September 202</w:t>
      </w:r>
      <w:r w:rsidR="00D70C36">
        <w:rPr>
          <w:sz w:val="22"/>
          <w:szCs w:val="22"/>
        </w:rPr>
        <w:t>4</w:t>
      </w:r>
    </w:p>
    <w:sectPr w:rsidR="00511B78" w:rsidRPr="00AB0A7B" w:rsidSect="00C2050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07C7C" w14:textId="77777777" w:rsidR="001C1FCD" w:rsidRDefault="001C1FCD" w:rsidP="00F9338E">
      <w:pPr>
        <w:spacing w:after="0" w:line="240" w:lineRule="auto"/>
      </w:pPr>
      <w:r>
        <w:separator/>
      </w:r>
    </w:p>
  </w:endnote>
  <w:endnote w:type="continuationSeparator" w:id="0">
    <w:p w14:paraId="6C6A3FEE" w14:textId="77777777" w:rsidR="001C1FCD" w:rsidRDefault="001C1FCD" w:rsidP="00F93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Nunito Sans">
    <w:altName w:val="Calibri"/>
    <w:panose1 w:val="00000500000000000000"/>
    <w:charset w:val="00"/>
    <w:family w:val="auto"/>
    <w:pitch w:val="variable"/>
    <w:sig w:usb0="A00002FF" w:usb1="5000204B" w:usb2="00000000" w:usb3="00000000" w:csb0="00000197" w:csb1="00000000"/>
  </w:font>
  <w:font w:name="Nunito Sans Black">
    <w:panose1 w:val="00000A00000000000000"/>
    <w:charset w:val="4D"/>
    <w:family w:val="auto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 Sans Light">
    <w:panose1 w:val="00000400000000000000"/>
    <w:charset w:val="4D"/>
    <w:family w:val="auto"/>
    <w:pitch w:val="variable"/>
    <w:sig w:usb0="20000007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31D48" w14:textId="77777777" w:rsidR="006F7066" w:rsidRPr="000A7DE5" w:rsidRDefault="006F7066" w:rsidP="006F7066">
    <w:pPr>
      <w:spacing w:before="18" w:after="60"/>
      <w:ind w:left="23"/>
      <w:jc w:val="center"/>
      <w:rPr>
        <w:rFonts w:ascii="Nunito Sans Light" w:hAnsi="Nunito Sans Light"/>
        <w:b/>
        <w:color w:val="7414DC"/>
      </w:rPr>
    </w:pPr>
    <w:r w:rsidRPr="006573B9">
      <w:rPr>
        <w:rFonts w:ascii="Nunito Sans Light" w:hAnsi="Nunito Sans Light"/>
        <w:b/>
        <w:color w:val="7030A0"/>
      </w:rPr>
      <w:t>Berkshire Scouts |</w:t>
    </w:r>
    <w:r w:rsidRPr="006573B9">
      <w:rPr>
        <w:rFonts w:ascii="Nunito Sans Light" w:hAnsi="Nunito Sans Light" w:cs="Calibri"/>
        <w:b/>
        <w:bCs/>
        <w:i/>
        <w:iCs/>
        <w:noProof/>
        <w:color w:val="7030A0"/>
      </w:rPr>
      <w:t xml:space="preserve"> </w:t>
    </w:r>
    <w:r w:rsidRPr="006573B9">
      <w:rPr>
        <w:rFonts w:ascii="Nunito Sans Light" w:hAnsi="Nunito Sans Light"/>
        <w:b/>
        <w:color w:val="7030A0"/>
      </w:rPr>
      <w:t>#SkillsForLife</w:t>
    </w:r>
  </w:p>
  <w:p w14:paraId="69373217" w14:textId="77777777" w:rsidR="006F7066" w:rsidRPr="00841B56" w:rsidRDefault="006F7066" w:rsidP="006F7066">
    <w:pPr>
      <w:pStyle w:val="Heading1"/>
      <w:jc w:val="center"/>
      <w:rPr>
        <w:rFonts w:ascii="Nunito Sans Light" w:hAnsi="Nunito Sans Light"/>
        <w:color w:val="auto"/>
        <w:sz w:val="18"/>
        <w:szCs w:val="18"/>
      </w:rPr>
    </w:pPr>
    <w:r w:rsidRPr="00841B56">
      <w:rPr>
        <w:rFonts w:ascii="Nunito Sans Light" w:hAnsi="Nunito Sans Light"/>
        <w:color w:val="auto"/>
        <w:sz w:val="18"/>
        <w:szCs w:val="18"/>
      </w:rPr>
      <w:t>Berkshire Scouts County Office, Sindlesham Court, Mole Road, Sindlesham, Wokingham RG41 5EA.</w:t>
    </w:r>
  </w:p>
  <w:p w14:paraId="0F41B678" w14:textId="03235D06" w:rsidR="006F7066" w:rsidRDefault="006F7066" w:rsidP="00841B56">
    <w:pPr>
      <w:pStyle w:val="Footer"/>
      <w:ind w:left="426"/>
      <w:jc w:val="center"/>
    </w:pPr>
    <w:r w:rsidRPr="00B10053">
      <w:rPr>
        <w:rFonts w:ascii="Nunito Sans Light" w:hAnsi="Nunito Sans Light"/>
        <w:sz w:val="18"/>
        <w:szCs w:val="18"/>
      </w:rPr>
      <w:t xml:space="preserve">Email: </w:t>
    </w:r>
    <w:hyperlink r:id="rId1" w:history="1">
      <w:r w:rsidRPr="004A15BB">
        <w:rPr>
          <w:rStyle w:val="Hyperlink"/>
          <w:rFonts w:ascii="Nunito Sans Light" w:hAnsi="Nunito Sans Light"/>
          <w:sz w:val="18"/>
          <w:szCs w:val="18"/>
        </w:rPr>
        <w:t>countyadmin@berkshirescouts.org.uk</w:t>
      </w:r>
    </w:hyperlink>
    <w:r w:rsidRPr="00B10053">
      <w:rPr>
        <w:rFonts w:ascii="Nunito Sans Light" w:hAnsi="Nunito Sans Light"/>
        <w:sz w:val="18"/>
        <w:szCs w:val="18"/>
      </w:rPr>
      <w:t xml:space="preserve">   Tel: 0118 </w:t>
    </w:r>
    <w:r>
      <w:rPr>
        <w:rFonts w:ascii="Nunito Sans Light" w:hAnsi="Nunito Sans Light"/>
        <w:sz w:val="18"/>
        <w:szCs w:val="18"/>
      </w:rPr>
      <w:t xml:space="preserve">228 </w:t>
    </w:r>
    <w:r w:rsidRPr="00B22D43">
      <w:rPr>
        <w:rFonts w:ascii="Nunito Sans Light" w:hAnsi="Nunito Sans Light"/>
        <w:sz w:val="18"/>
        <w:szCs w:val="18"/>
      </w:rPr>
      <w:t>2958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8A9E1" w14:textId="77777777" w:rsidR="0059178B" w:rsidRPr="000A7DE5" w:rsidRDefault="0059178B" w:rsidP="0059178B">
    <w:pPr>
      <w:spacing w:before="18" w:after="60"/>
      <w:ind w:left="23"/>
      <w:jc w:val="center"/>
      <w:rPr>
        <w:rFonts w:ascii="Nunito Sans Light" w:hAnsi="Nunito Sans Light"/>
        <w:b/>
        <w:color w:val="7414DC"/>
      </w:rPr>
    </w:pPr>
    <w:r w:rsidRPr="006573B9">
      <w:rPr>
        <w:rFonts w:ascii="Nunito Sans Light" w:hAnsi="Nunito Sans Light"/>
        <w:b/>
        <w:color w:val="7030A0"/>
      </w:rPr>
      <w:t>Berkshire Scouts |</w:t>
    </w:r>
    <w:r w:rsidRPr="006573B9">
      <w:rPr>
        <w:rFonts w:ascii="Nunito Sans Light" w:hAnsi="Nunito Sans Light" w:cs="Calibri"/>
        <w:b/>
        <w:bCs/>
        <w:i/>
        <w:iCs/>
        <w:noProof/>
        <w:color w:val="7030A0"/>
      </w:rPr>
      <w:t xml:space="preserve"> </w:t>
    </w:r>
    <w:r w:rsidRPr="006573B9">
      <w:rPr>
        <w:rFonts w:ascii="Nunito Sans Light" w:hAnsi="Nunito Sans Light"/>
        <w:b/>
        <w:color w:val="7030A0"/>
      </w:rPr>
      <w:t>#SkillsForLife</w:t>
    </w:r>
  </w:p>
  <w:p w14:paraId="29F9CE7E" w14:textId="77777777" w:rsidR="0059178B" w:rsidRPr="00841B56" w:rsidRDefault="0059178B" w:rsidP="0059178B">
    <w:pPr>
      <w:pStyle w:val="Heading1"/>
      <w:jc w:val="center"/>
      <w:rPr>
        <w:rFonts w:ascii="Nunito Sans Light" w:hAnsi="Nunito Sans Light"/>
        <w:color w:val="auto"/>
        <w:sz w:val="18"/>
        <w:szCs w:val="18"/>
      </w:rPr>
    </w:pPr>
    <w:r w:rsidRPr="00841B56">
      <w:rPr>
        <w:rFonts w:ascii="Nunito Sans Light" w:hAnsi="Nunito Sans Light"/>
        <w:color w:val="auto"/>
        <w:sz w:val="18"/>
        <w:szCs w:val="18"/>
      </w:rPr>
      <w:t>Berkshire Scouts County Office, Sindlesham Court, Mole Road, Sindlesham, Wokingham RG41 5EA.</w:t>
    </w:r>
  </w:p>
  <w:p w14:paraId="00A8A4EC" w14:textId="11F19DFD" w:rsidR="00CF401A" w:rsidRPr="0059178B" w:rsidRDefault="0059178B" w:rsidP="00841B56">
    <w:pPr>
      <w:pStyle w:val="Footer"/>
      <w:ind w:left="426"/>
      <w:jc w:val="center"/>
    </w:pPr>
    <w:r w:rsidRPr="00B10053">
      <w:rPr>
        <w:rFonts w:ascii="Nunito Sans Light" w:hAnsi="Nunito Sans Light"/>
        <w:sz w:val="18"/>
        <w:szCs w:val="18"/>
      </w:rPr>
      <w:t xml:space="preserve">Email: </w:t>
    </w:r>
    <w:hyperlink r:id="rId1" w:history="1">
      <w:r w:rsidRPr="004A15BB">
        <w:rPr>
          <w:rStyle w:val="Hyperlink"/>
          <w:rFonts w:ascii="Nunito Sans Light" w:hAnsi="Nunito Sans Light"/>
          <w:sz w:val="18"/>
          <w:szCs w:val="18"/>
        </w:rPr>
        <w:t>countyadmin@berkshirescouts.org.uk</w:t>
      </w:r>
    </w:hyperlink>
    <w:r w:rsidRPr="00B10053">
      <w:rPr>
        <w:rFonts w:ascii="Nunito Sans Light" w:hAnsi="Nunito Sans Light"/>
        <w:sz w:val="18"/>
        <w:szCs w:val="18"/>
      </w:rPr>
      <w:t xml:space="preserve">   Tel: 0118 </w:t>
    </w:r>
    <w:r>
      <w:rPr>
        <w:rFonts w:ascii="Nunito Sans Light" w:hAnsi="Nunito Sans Light"/>
        <w:sz w:val="18"/>
        <w:szCs w:val="18"/>
      </w:rPr>
      <w:t xml:space="preserve">228 </w:t>
    </w:r>
    <w:r w:rsidRPr="00B22D43">
      <w:rPr>
        <w:rFonts w:ascii="Nunito Sans Light" w:hAnsi="Nunito Sans Light"/>
        <w:sz w:val="18"/>
        <w:szCs w:val="18"/>
      </w:rPr>
      <w:t>2958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CDE21" w14:textId="77777777" w:rsidR="001C1FCD" w:rsidRDefault="001C1FCD" w:rsidP="00F9338E">
      <w:pPr>
        <w:spacing w:after="0" w:line="240" w:lineRule="auto"/>
      </w:pPr>
      <w:r>
        <w:separator/>
      </w:r>
    </w:p>
  </w:footnote>
  <w:footnote w:type="continuationSeparator" w:id="0">
    <w:p w14:paraId="12D90A58" w14:textId="77777777" w:rsidR="001C1FCD" w:rsidRDefault="001C1FCD" w:rsidP="00F93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BA713" w14:textId="6747D99A" w:rsidR="00F9338E" w:rsidRDefault="00F9338E" w:rsidP="00272D0C">
    <w:pPr>
      <w:pStyle w:val="costbreakdown"/>
      <w:tabs>
        <w:tab w:val="clear" w:pos="560"/>
        <w:tab w:val="clear" w:pos="2040"/>
        <w:tab w:val="clear" w:pos="6520"/>
        <w:tab w:val="clear" w:pos="7920"/>
        <w:tab w:val="left" w:pos="1134"/>
        <w:tab w:val="right" w:pos="5845"/>
        <w:tab w:val="right" w:pos="7371"/>
      </w:tabs>
      <w:spacing w:after="60"/>
      <w:jc w:val="right"/>
      <w:rPr>
        <w:rFonts w:ascii="Nunito Sans Black" w:hAnsi="Nunito Sans Black" w:cs="Arial"/>
        <w:b/>
        <w:color w:val="7030A0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C4095" w14:textId="4A73E5B3" w:rsidR="00C20507" w:rsidRDefault="00C20507" w:rsidP="00C20507">
    <w:pPr>
      <w:pStyle w:val="Header"/>
      <w:jc w:val="right"/>
    </w:pPr>
    <w:r w:rsidRPr="000A4C17">
      <w:rPr>
        <w:rFonts w:ascii="Arial" w:hAnsi="Arial" w:cs="Arial"/>
        <w:b/>
        <w:noProof/>
        <w:sz w:val="22"/>
      </w:rPr>
      <w:drawing>
        <wp:inline distT="0" distB="0" distL="0" distR="0" wp14:anchorId="5B3FEE6D" wp14:editId="3EAAA2BD">
          <wp:extent cx="2278380" cy="1059180"/>
          <wp:effectExtent l="0" t="0" r="762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8380" cy="1059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E5CA9D" w14:textId="77777777" w:rsidR="00C20507" w:rsidRPr="00025E9E" w:rsidRDefault="00C20507" w:rsidP="00C20507">
    <w:pPr>
      <w:pStyle w:val="costbreakdown"/>
      <w:tabs>
        <w:tab w:val="clear" w:pos="560"/>
        <w:tab w:val="clear" w:pos="2040"/>
        <w:tab w:val="clear" w:pos="6520"/>
        <w:tab w:val="clear" w:pos="7920"/>
        <w:tab w:val="left" w:pos="1134"/>
        <w:tab w:val="right" w:pos="5845"/>
        <w:tab w:val="right" w:pos="7371"/>
      </w:tabs>
      <w:spacing w:after="60"/>
      <w:rPr>
        <w:rFonts w:ascii="Nunito Sans Black" w:hAnsi="Nunito Sans Black" w:cs="Arial"/>
        <w:b/>
        <w:color w:val="7030A0"/>
        <w:sz w:val="32"/>
        <w:szCs w:val="32"/>
      </w:rPr>
    </w:pPr>
    <w:r w:rsidRPr="00025E9E">
      <w:rPr>
        <w:rFonts w:ascii="Nunito Sans Black" w:hAnsi="Nunito Sans Black" w:cs="Arial"/>
        <w:b/>
        <w:color w:val="7030A0"/>
        <w:sz w:val="32"/>
        <w:szCs w:val="32"/>
      </w:rPr>
      <w:t>Berkshire County Scout Council</w:t>
    </w:r>
  </w:p>
  <w:p w14:paraId="799AB59C" w14:textId="77777777" w:rsidR="00C20507" w:rsidRPr="00025E9E" w:rsidRDefault="00C20507" w:rsidP="00C20507">
    <w:pPr>
      <w:pStyle w:val="costbreakdown"/>
      <w:tabs>
        <w:tab w:val="clear" w:pos="560"/>
        <w:tab w:val="clear" w:pos="2040"/>
        <w:tab w:val="clear" w:pos="6520"/>
        <w:tab w:val="clear" w:pos="7920"/>
        <w:tab w:val="left" w:pos="1134"/>
        <w:tab w:val="right" w:pos="5845"/>
        <w:tab w:val="right" w:pos="7371"/>
      </w:tabs>
      <w:spacing w:line="360" w:lineRule="auto"/>
      <w:rPr>
        <w:rFonts w:ascii="Nunito Sans Black" w:hAnsi="Nunito Sans Black" w:cs="Arial"/>
        <w:b/>
        <w:color w:val="7030A0"/>
        <w:sz w:val="32"/>
        <w:szCs w:val="32"/>
      </w:rPr>
    </w:pPr>
    <w:r w:rsidRPr="00025E9E">
      <w:rPr>
        <w:rFonts w:ascii="Nunito Sans Black" w:hAnsi="Nunito Sans Black" w:cs="Arial"/>
        <w:b/>
        <w:color w:val="7030A0"/>
        <w:sz w:val="32"/>
        <w:szCs w:val="32"/>
      </w:rPr>
      <w:t>Procedures</w:t>
    </w:r>
  </w:p>
  <w:p w14:paraId="3F3613F0" w14:textId="77777777" w:rsidR="00C20507" w:rsidRDefault="00C20507" w:rsidP="00C20507">
    <w:pPr>
      <w:pStyle w:val="costbreakdown"/>
      <w:tabs>
        <w:tab w:val="clear" w:pos="560"/>
        <w:tab w:val="clear" w:pos="2040"/>
        <w:tab w:val="clear" w:pos="6520"/>
        <w:tab w:val="clear" w:pos="7920"/>
        <w:tab w:val="left" w:pos="1134"/>
        <w:tab w:val="right" w:pos="5845"/>
        <w:tab w:val="right" w:pos="7371"/>
      </w:tabs>
      <w:rPr>
        <w:rFonts w:ascii="Nunito Sans" w:hAnsi="Nunito Sans" w:cs="Arial"/>
        <w:b/>
        <w:sz w:val="28"/>
        <w:szCs w:val="36"/>
      </w:rPr>
    </w:pPr>
  </w:p>
  <w:p w14:paraId="18A7B82E" w14:textId="77777777" w:rsidR="00C20507" w:rsidRDefault="00C20507" w:rsidP="00C20507">
    <w:pPr>
      <w:pStyle w:val="Header"/>
    </w:pPr>
    <w:r>
      <w:rPr>
        <w:rFonts w:ascii="Nunito Sans" w:hAnsi="Nunito Sans" w:cs="Arial"/>
        <w:b/>
        <w:sz w:val="28"/>
        <w:szCs w:val="36"/>
      </w:rPr>
      <w:t>Carbon Offset Fund</w:t>
    </w:r>
    <w:r w:rsidRPr="006F7F87">
      <w:rPr>
        <w:rFonts w:ascii="Nunito Sans" w:hAnsi="Nunito Sans" w:cs="Arial"/>
        <w:b/>
        <w:sz w:val="28"/>
        <w:szCs w:val="36"/>
      </w:rPr>
      <w:t xml:space="preserve"> (1.</w:t>
    </w:r>
    <w:r>
      <w:rPr>
        <w:rFonts w:ascii="Nunito Sans" w:hAnsi="Nunito Sans" w:cs="Arial"/>
        <w:b/>
        <w:sz w:val="28"/>
        <w:szCs w:val="36"/>
      </w:rPr>
      <w:t>18</w:t>
    </w:r>
    <w:r w:rsidRPr="006F7F87">
      <w:rPr>
        <w:rFonts w:ascii="Nunito Sans" w:hAnsi="Nunito Sans" w:cs="Arial"/>
        <w:b/>
        <w:sz w:val="28"/>
        <w:szCs w:val="36"/>
      </w:rPr>
      <w:t xml:space="preserve"> </w:t>
    </w:r>
    <w:r w:rsidRPr="004F57A2">
      <w:rPr>
        <w:rFonts w:ascii="Nunito Sans" w:hAnsi="Nunito Sans" w:cs="Arial"/>
        <w:b/>
        <w:color w:val="FF0000"/>
        <w:sz w:val="28"/>
        <w:szCs w:val="36"/>
      </w:rPr>
      <w:t>v0</w:t>
    </w:r>
    <w:r>
      <w:rPr>
        <w:rFonts w:ascii="Nunito Sans" w:hAnsi="Nunito Sans" w:cs="Arial"/>
        <w:b/>
        <w:color w:val="FF0000"/>
        <w:sz w:val="28"/>
        <w:szCs w:val="36"/>
      </w:rPr>
      <w:t>1</w:t>
    </w:r>
    <w:r w:rsidRPr="004F57A2">
      <w:rPr>
        <w:rFonts w:ascii="Nunito Sans" w:hAnsi="Nunito Sans" w:cs="Arial"/>
        <w:b/>
        <w:sz w:val="28"/>
        <w:szCs w:val="36"/>
      </w:rPr>
      <w:t>)</w:t>
    </w:r>
  </w:p>
  <w:p w14:paraId="32B20D1F" w14:textId="77777777" w:rsidR="00C20507" w:rsidRDefault="00C205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1F3627"/>
    <w:multiLevelType w:val="hybridMultilevel"/>
    <w:tmpl w:val="5A40D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3557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46"/>
    <w:rsid w:val="000775DB"/>
    <w:rsid w:val="000D431C"/>
    <w:rsid w:val="001C1FCD"/>
    <w:rsid w:val="001D250F"/>
    <w:rsid w:val="00200B17"/>
    <w:rsid w:val="0021674E"/>
    <w:rsid w:val="00272D0C"/>
    <w:rsid w:val="003D466E"/>
    <w:rsid w:val="0045183C"/>
    <w:rsid w:val="00511B78"/>
    <w:rsid w:val="0059178B"/>
    <w:rsid w:val="005E7480"/>
    <w:rsid w:val="0061765E"/>
    <w:rsid w:val="006F7066"/>
    <w:rsid w:val="00801986"/>
    <w:rsid w:val="00841B56"/>
    <w:rsid w:val="00951768"/>
    <w:rsid w:val="00962FF1"/>
    <w:rsid w:val="00A40753"/>
    <w:rsid w:val="00AB0A7B"/>
    <w:rsid w:val="00AB6046"/>
    <w:rsid w:val="00B20AD1"/>
    <w:rsid w:val="00C20507"/>
    <w:rsid w:val="00CF401A"/>
    <w:rsid w:val="00D27B2F"/>
    <w:rsid w:val="00D70C36"/>
    <w:rsid w:val="00D94212"/>
    <w:rsid w:val="00DE35C0"/>
    <w:rsid w:val="00E02E95"/>
    <w:rsid w:val="00EF7E21"/>
    <w:rsid w:val="00F9338E"/>
    <w:rsid w:val="00FD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1B58AF"/>
  <w15:chartTrackingRefBased/>
  <w15:docId w15:val="{362AB9FA-69FC-4247-B039-8807A4590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60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60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0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0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0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0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0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0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0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60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60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0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0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0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0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0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0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0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60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60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0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60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60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0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60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60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0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0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604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B6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27B2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7B2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933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38E"/>
  </w:style>
  <w:style w:type="paragraph" w:styleId="Footer">
    <w:name w:val="footer"/>
    <w:basedOn w:val="Normal"/>
    <w:link w:val="FooterChar"/>
    <w:uiPriority w:val="99"/>
    <w:unhideWhenUsed/>
    <w:rsid w:val="00F933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38E"/>
  </w:style>
  <w:style w:type="paragraph" w:customStyle="1" w:styleId="costbreakdown">
    <w:name w:val="cost breakdown"/>
    <w:basedOn w:val="Normal"/>
    <w:rsid w:val="00F9338E"/>
    <w:pPr>
      <w:tabs>
        <w:tab w:val="left" w:pos="560"/>
        <w:tab w:val="left" w:pos="2040"/>
        <w:tab w:val="decimal" w:pos="6520"/>
        <w:tab w:val="decimal" w:pos="7920"/>
      </w:tabs>
      <w:spacing w:after="0" w:line="240" w:lineRule="auto"/>
    </w:pPr>
    <w:rPr>
      <w:rFonts w:ascii="Palatino" w:eastAsia="Times New Roman" w:hAnsi="Palatino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iew.officeapps.live.com/op/view.aspx?src=https%3A%2F%2Fwww.berkshirescouts.org.uk%2Fwp-content%2Fuploads%2F2024%2F06%2F1.17_Offset-carbon-footprint_v01.docx&amp;wdOrigin=BROWSELIN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untyadmin@berkshirescouts.org.u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untyadmin@berkshirescouts.org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Pickett</dc:creator>
  <cp:keywords/>
  <dc:description/>
  <cp:lastModifiedBy>Mick Stocks</cp:lastModifiedBy>
  <cp:revision>18</cp:revision>
  <dcterms:created xsi:type="dcterms:W3CDTF">2025-02-19T12:39:00Z</dcterms:created>
  <dcterms:modified xsi:type="dcterms:W3CDTF">2025-02-19T13:09:00Z</dcterms:modified>
</cp:coreProperties>
</file>